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78D" w:rsidRDefault="00A3278D" w:rsidP="003C385A">
      <w:pPr>
        <w:jc w:val="center"/>
      </w:pPr>
      <w:r>
        <w:rPr>
          <w:noProof/>
        </w:rPr>
        <w:drawing>
          <wp:inline distT="0" distB="0" distL="0" distR="0">
            <wp:extent cx="1495425" cy="7330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aside guidance_logo_edit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907" cy="769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DD2" w:rsidRPr="003C385A" w:rsidRDefault="00454DD2" w:rsidP="00A3278D">
      <w:pPr>
        <w:jc w:val="center"/>
        <w:rPr>
          <w:rStyle w:val="IntenseReference"/>
          <w:color w:val="FFC000" w:themeColor="accent4"/>
          <w:sz w:val="36"/>
          <w:szCs w:val="36"/>
        </w:rPr>
      </w:pPr>
      <w:r w:rsidRPr="003C385A">
        <w:rPr>
          <w:rStyle w:val="IntenseReference"/>
          <w:noProof/>
          <w:color w:val="FFC000" w:themeColor="accent4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418465</wp:posOffset>
                </wp:positionV>
                <wp:extent cx="6105525" cy="23907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A1E" w:rsidRPr="003C385A" w:rsidRDefault="00C92A1E" w:rsidP="003C38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 w:rsidRPr="003C385A">
                              <w:rPr>
                                <w:sz w:val="18"/>
                                <w:szCs w:val="18"/>
                              </w:rPr>
                              <w:t>Start by breaking out your life into 8 different pieces of “pie” (examples: Career, Friends/Family, Finances, Health, Marriage/Relationship, Leisure/Fun etc).</w:t>
                            </w:r>
                          </w:p>
                          <w:p w:rsidR="003C385A" w:rsidRPr="003C385A" w:rsidRDefault="00C92A1E" w:rsidP="003C38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3C385A">
                              <w:rPr>
                                <w:sz w:val="18"/>
                                <w:szCs w:val="18"/>
                              </w:rPr>
                              <w:t>Rate each area on a scale of 1-10 with how satisfied you are with that area (10 is most satisfied), Number each area in priority</w:t>
                            </w:r>
                            <w:r w:rsidR="003C385A" w:rsidRPr="003C385A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3C385A" w:rsidRPr="003C385A" w:rsidRDefault="003C385A" w:rsidP="003C38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3C385A">
                              <w:rPr>
                                <w:sz w:val="18"/>
                                <w:szCs w:val="18"/>
                              </w:rPr>
                              <w:t>Think about what your ideal day would look like and feel. What things do you immediately feel need to take priority? What is preventing that? How can you change this?</w:t>
                            </w:r>
                          </w:p>
                          <w:p w:rsidR="00454DD2" w:rsidRPr="003C385A" w:rsidRDefault="003C385A" w:rsidP="003C38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3C385A">
                              <w:rPr>
                                <w:sz w:val="18"/>
                                <w:szCs w:val="18"/>
                              </w:rPr>
                              <w:t>W</w:t>
                            </w:r>
                            <w:r w:rsidR="00C92A1E" w:rsidRPr="003C385A">
                              <w:rPr>
                                <w:sz w:val="18"/>
                                <w:szCs w:val="18"/>
                              </w:rPr>
                              <w:t>hat do you want to work on most? Which area of your life seems to be taking too much of your energy and which area isn’t receiving enough</w:t>
                            </w:r>
                            <w:r w:rsidRPr="003C385A">
                              <w:rPr>
                                <w:sz w:val="18"/>
                                <w:szCs w:val="18"/>
                              </w:rPr>
                              <w:t>?</w:t>
                            </w:r>
                            <w:r w:rsidR="00C92A1E" w:rsidRPr="003C385A">
                              <w:rPr>
                                <w:sz w:val="18"/>
                                <w:szCs w:val="18"/>
                              </w:rPr>
                              <w:t xml:space="preserve"> Keep in mind areas you can adjust to help balance each other out and still reach your goals. (Example: I want to go to the gym more (health) &amp; spend more time with friends. Can you do work outs with friends to have both instead of each taking their own amount of energy/time? </w:t>
                            </w:r>
                          </w:p>
                          <w:p w:rsidR="003C385A" w:rsidRPr="003C385A" w:rsidRDefault="003C385A" w:rsidP="003C38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3C385A">
                              <w:rPr>
                                <w:sz w:val="18"/>
                                <w:szCs w:val="18"/>
                              </w:rPr>
                              <w:t>What is currently working great that can potentially stay the same?</w:t>
                            </w:r>
                          </w:p>
                          <w:p w:rsidR="003C385A" w:rsidRPr="003C385A" w:rsidRDefault="003C385A" w:rsidP="003C38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3C385A">
                              <w:rPr>
                                <w:sz w:val="18"/>
                                <w:szCs w:val="18"/>
                              </w:rPr>
                              <w:t>What areas can not change (like having to be at work) but can you work on your health by walking during lunch?</w:t>
                            </w:r>
                          </w:p>
                          <w:p w:rsidR="003C385A" w:rsidRPr="003C385A" w:rsidRDefault="003C385A" w:rsidP="003C38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3C385A">
                              <w:rPr>
                                <w:sz w:val="18"/>
                                <w:szCs w:val="18"/>
                              </w:rPr>
                              <w:t>The point is to find more BALANCE in your life and set GOALS on how to achieve more balance.</w:t>
                            </w:r>
                          </w:p>
                          <w:p w:rsidR="003C385A" w:rsidRDefault="003C385A" w:rsidP="003C38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3C385A">
                              <w:rPr>
                                <w:sz w:val="18"/>
                                <w:szCs w:val="18"/>
                              </w:rPr>
                              <w:t xml:space="preserve">Use pencil or print out multiple sheets – it is normal for your Pie to change over time so adjust as you go! </w:t>
                            </w:r>
                          </w:p>
                          <w:p w:rsidR="00240D1F" w:rsidRPr="003C385A" w:rsidRDefault="00240D1F" w:rsidP="003C38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B0F0"/>
                                <w:sz w:val="18"/>
                                <w:szCs w:val="18"/>
                              </w:rPr>
                              <w:t xml:space="preserve">Watch my videos on TikTok about your life in Pie Form! </w:t>
                            </w:r>
                            <w:hyperlink r:id="rId6" w:history="1">
                              <w:r w:rsidRPr="00240D1F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My TikTok Link</w:t>
                              </w:r>
                            </w:hyperlink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2.95pt;width:480.75pt;height:188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">
                <v:textbox>
                  <w:txbxContent>
                    <w:p w:rsidR="00C92A1E" w:rsidRPr="003C385A" w:rsidRDefault="00C92A1E" w:rsidP="003C385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bookmarkStart w:id="1" w:name="_GoBack"/>
                      <w:r w:rsidRPr="003C385A">
                        <w:rPr>
                          <w:sz w:val="18"/>
                          <w:szCs w:val="18"/>
                        </w:rPr>
                        <w:t>Start by breaking out your life into 8 different pieces of “pie” (examples: Career, Friends/Family, Finances, Health, Marriage/Relationship, Leisure/Fun etc).</w:t>
                      </w:r>
                    </w:p>
                    <w:p w:rsidR="003C385A" w:rsidRPr="003C385A" w:rsidRDefault="00C92A1E" w:rsidP="003C385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3C385A">
                        <w:rPr>
                          <w:sz w:val="18"/>
                          <w:szCs w:val="18"/>
                        </w:rPr>
                        <w:t>Rate each area on a scale of 1-10 with how satisfied you are with that area (10 is most satisfied), Number each area in priority</w:t>
                      </w:r>
                      <w:r w:rsidR="003C385A" w:rsidRPr="003C385A"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3C385A" w:rsidRPr="003C385A" w:rsidRDefault="003C385A" w:rsidP="003C385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3C385A">
                        <w:rPr>
                          <w:sz w:val="18"/>
                          <w:szCs w:val="18"/>
                        </w:rPr>
                        <w:t>Think about what your ideal day would look like and feel. What things do you immediately feel need to take priority? What is preventing that? How can you change this?</w:t>
                      </w:r>
                    </w:p>
                    <w:p w:rsidR="00454DD2" w:rsidRPr="003C385A" w:rsidRDefault="003C385A" w:rsidP="003C385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3C385A">
                        <w:rPr>
                          <w:sz w:val="18"/>
                          <w:szCs w:val="18"/>
                        </w:rPr>
                        <w:t>W</w:t>
                      </w:r>
                      <w:r w:rsidR="00C92A1E" w:rsidRPr="003C385A">
                        <w:rPr>
                          <w:sz w:val="18"/>
                          <w:szCs w:val="18"/>
                        </w:rPr>
                        <w:t>hat do you want to work on most? Which area of your life seems to be taking too much of your energy and which area isn’t receiving enough</w:t>
                      </w:r>
                      <w:r w:rsidRPr="003C385A">
                        <w:rPr>
                          <w:sz w:val="18"/>
                          <w:szCs w:val="18"/>
                        </w:rPr>
                        <w:t>?</w:t>
                      </w:r>
                      <w:r w:rsidR="00C92A1E" w:rsidRPr="003C385A">
                        <w:rPr>
                          <w:sz w:val="18"/>
                          <w:szCs w:val="18"/>
                        </w:rPr>
                        <w:t xml:space="preserve"> Keep in mind areas you can adjust to help balance each other out and still reach your goals. (Example: I want to go to the gym more (health) &amp; spend more time with friends. Can you do work outs with friends to have both instead of each taking their own amount of energy/time? </w:t>
                      </w:r>
                    </w:p>
                    <w:p w:rsidR="003C385A" w:rsidRPr="003C385A" w:rsidRDefault="003C385A" w:rsidP="003C385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3C385A">
                        <w:rPr>
                          <w:sz w:val="18"/>
                          <w:szCs w:val="18"/>
                        </w:rPr>
                        <w:t>What is currently working great that can potentially stay the same?</w:t>
                      </w:r>
                    </w:p>
                    <w:p w:rsidR="003C385A" w:rsidRPr="003C385A" w:rsidRDefault="003C385A" w:rsidP="003C385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3C385A">
                        <w:rPr>
                          <w:sz w:val="18"/>
                          <w:szCs w:val="18"/>
                        </w:rPr>
                        <w:t>What areas can not change (like having to be at work) but can you work on your health by walking during lunch?</w:t>
                      </w:r>
                    </w:p>
                    <w:p w:rsidR="003C385A" w:rsidRPr="003C385A" w:rsidRDefault="003C385A" w:rsidP="003C385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3C385A">
                        <w:rPr>
                          <w:sz w:val="18"/>
                          <w:szCs w:val="18"/>
                        </w:rPr>
                        <w:t>The point is to find more BALANCE in your life and set GOALS on how to achieve more balance.</w:t>
                      </w:r>
                    </w:p>
                    <w:p w:rsidR="003C385A" w:rsidRDefault="003C385A" w:rsidP="003C385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3C385A">
                        <w:rPr>
                          <w:sz w:val="18"/>
                          <w:szCs w:val="18"/>
                        </w:rPr>
                        <w:t xml:space="preserve">Use pencil or print out multiple sheets – it is normal for your Pie to change over time so adjust as you go! </w:t>
                      </w:r>
                    </w:p>
                    <w:p w:rsidR="00240D1F" w:rsidRPr="003C385A" w:rsidRDefault="00240D1F" w:rsidP="003C385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B0F0"/>
                          <w:sz w:val="18"/>
                          <w:szCs w:val="18"/>
                        </w:rPr>
                        <w:t xml:space="preserve">Watch my videos on TikTok about your life in Pie Form! </w:t>
                      </w:r>
                      <w:hyperlink r:id="rId7" w:history="1">
                        <w:r w:rsidRPr="00240D1F">
                          <w:rPr>
                            <w:rStyle w:val="Hyperlink"/>
                            <w:sz w:val="18"/>
                            <w:szCs w:val="18"/>
                          </w:rPr>
                          <w:t>My TikTok Link</w:t>
                        </w:r>
                      </w:hyperlink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92A1E" w:rsidRPr="003C385A">
        <w:rPr>
          <w:rStyle w:val="IntenseReference"/>
          <w:noProof/>
          <w:color w:val="FFC000" w:themeColor="accent4"/>
          <w:sz w:val="36"/>
          <w:szCs w:val="36"/>
        </w:rPr>
        <w:t>My Life In PIE Form</w:t>
      </w:r>
    </w:p>
    <w:p w:rsidR="00454DD2" w:rsidRDefault="00454DD2" w:rsidP="00A3278D">
      <w:pPr>
        <w:jc w:val="center"/>
        <w:rPr>
          <w:rStyle w:val="IntenseReference"/>
          <w:color w:val="FFC000" w:themeColor="accent4"/>
          <w:sz w:val="48"/>
          <w:szCs w:val="48"/>
        </w:rPr>
      </w:pPr>
    </w:p>
    <w:p w:rsidR="00454DD2" w:rsidRDefault="003C385A" w:rsidP="00A3278D">
      <w:pPr>
        <w:jc w:val="center"/>
        <w:rPr>
          <w:rStyle w:val="IntenseReference"/>
          <w:color w:val="FFC000" w:themeColor="accent4"/>
          <w:sz w:val="48"/>
          <w:szCs w:val="48"/>
        </w:rPr>
      </w:pPr>
      <w:r>
        <w:rPr>
          <w:b/>
          <w:bCs/>
          <w:smallCaps/>
          <w:noProof/>
          <w:color w:val="FFC000" w:themeColor="accent4"/>
          <w:spacing w:val="5"/>
          <w:sz w:val="48"/>
          <w:szCs w:val="48"/>
        </w:rPr>
        <w:drawing>
          <wp:inline distT="0" distB="0" distL="0" distR="0">
            <wp:extent cx="5648325" cy="3971925"/>
            <wp:effectExtent l="0" t="0" r="9525" b="952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3C385A" w:rsidTr="003C385A">
        <w:tc>
          <w:tcPr>
            <w:tcW w:w="1705" w:type="dxa"/>
          </w:tcPr>
          <w:p w:rsidR="003C385A" w:rsidRDefault="003C385A" w:rsidP="003C385A">
            <w:pPr>
              <w:rPr>
                <w:rStyle w:val="IntenseReference"/>
                <w:color w:val="00B0F0"/>
                <w:sz w:val="20"/>
                <w:szCs w:val="20"/>
              </w:rPr>
            </w:pPr>
            <w:r>
              <w:rPr>
                <w:rStyle w:val="IntenseReference"/>
                <w:color w:val="00B0F0"/>
                <w:sz w:val="20"/>
                <w:szCs w:val="20"/>
              </w:rPr>
              <w:lastRenderedPageBreak/>
              <w:t>1</w:t>
            </w:r>
            <w:r w:rsidR="00240D1F">
              <w:rPr>
                <w:rStyle w:val="IntenseReference"/>
                <w:color w:val="00B0F0"/>
                <w:sz w:val="20"/>
                <w:szCs w:val="20"/>
              </w:rPr>
              <w:t>.</w:t>
            </w:r>
          </w:p>
          <w:p w:rsidR="00240D1F" w:rsidRDefault="00240D1F" w:rsidP="003C385A">
            <w:pPr>
              <w:rPr>
                <w:rStyle w:val="IntenseReference"/>
                <w:color w:val="00B0F0"/>
                <w:sz w:val="20"/>
                <w:szCs w:val="20"/>
              </w:rPr>
            </w:pPr>
          </w:p>
          <w:p w:rsidR="00240D1F" w:rsidRDefault="00240D1F" w:rsidP="003C385A">
            <w:pPr>
              <w:rPr>
                <w:rStyle w:val="IntenseReference"/>
                <w:color w:val="00B0F0"/>
                <w:sz w:val="20"/>
                <w:szCs w:val="20"/>
              </w:rPr>
            </w:pPr>
          </w:p>
          <w:p w:rsidR="00240D1F" w:rsidRDefault="00240D1F" w:rsidP="003C385A">
            <w:pPr>
              <w:rPr>
                <w:rStyle w:val="IntenseReference"/>
                <w:color w:val="00B0F0"/>
                <w:sz w:val="20"/>
                <w:szCs w:val="20"/>
              </w:rPr>
            </w:pPr>
          </w:p>
          <w:p w:rsidR="00240D1F" w:rsidRDefault="00240D1F" w:rsidP="003C385A">
            <w:pPr>
              <w:rPr>
                <w:rStyle w:val="IntenseReference"/>
                <w:color w:val="00B0F0"/>
                <w:sz w:val="20"/>
                <w:szCs w:val="20"/>
              </w:rPr>
            </w:pPr>
          </w:p>
          <w:p w:rsidR="00240D1F" w:rsidRPr="003C385A" w:rsidRDefault="00240D1F" w:rsidP="003C385A">
            <w:pPr>
              <w:rPr>
                <w:rStyle w:val="IntenseReference"/>
                <w:color w:val="00B0F0"/>
                <w:sz w:val="20"/>
                <w:szCs w:val="20"/>
              </w:rPr>
            </w:pPr>
            <w:r>
              <w:rPr>
                <w:rStyle w:val="IntenseReference"/>
                <w:color w:val="00B0F0"/>
                <w:sz w:val="20"/>
                <w:szCs w:val="20"/>
              </w:rPr>
              <w:t>Priority:</w:t>
            </w:r>
          </w:p>
        </w:tc>
        <w:tc>
          <w:tcPr>
            <w:tcW w:w="7645" w:type="dxa"/>
          </w:tcPr>
          <w:p w:rsidR="003C385A" w:rsidRPr="003C385A" w:rsidRDefault="003C385A" w:rsidP="00A3278D">
            <w:pPr>
              <w:jc w:val="center"/>
              <w:rPr>
                <w:rStyle w:val="IntenseReference"/>
                <w:color w:val="FFC000" w:themeColor="accent4"/>
                <w:sz w:val="20"/>
                <w:szCs w:val="20"/>
              </w:rPr>
            </w:pPr>
          </w:p>
        </w:tc>
      </w:tr>
      <w:tr w:rsidR="003C385A" w:rsidTr="003C385A">
        <w:tc>
          <w:tcPr>
            <w:tcW w:w="1705" w:type="dxa"/>
          </w:tcPr>
          <w:p w:rsidR="003C385A" w:rsidRDefault="00240D1F" w:rsidP="003C385A">
            <w:pPr>
              <w:rPr>
                <w:rStyle w:val="IntenseReference"/>
                <w:color w:val="00B0F0"/>
                <w:sz w:val="20"/>
                <w:szCs w:val="20"/>
              </w:rPr>
            </w:pPr>
            <w:r w:rsidRPr="00240D1F">
              <w:rPr>
                <w:rStyle w:val="IntenseReference"/>
                <w:color w:val="00B0F0"/>
                <w:sz w:val="20"/>
                <w:szCs w:val="20"/>
              </w:rPr>
              <w:t>2.</w:t>
            </w:r>
          </w:p>
          <w:p w:rsidR="00240D1F" w:rsidRDefault="00240D1F" w:rsidP="003C385A">
            <w:pPr>
              <w:rPr>
                <w:rStyle w:val="IntenseReference"/>
                <w:color w:val="00B0F0"/>
                <w:sz w:val="20"/>
                <w:szCs w:val="20"/>
              </w:rPr>
            </w:pPr>
          </w:p>
          <w:p w:rsidR="00240D1F" w:rsidRDefault="00240D1F" w:rsidP="003C385A">
            <w:pPr>
              <w:rPr>
                <w:rStyle w:val="IntenseReference"/>
                <w:color w:val="00B0F0"/>
                <w:sz w:val="20"/>
                <w:szCs w:val="20"/>
              </w:rPr>
            </w:pPr>
          </w:p>
          <w:p w:rsidR="00240D1F" w:rsidRDefault="00240D1F" w:rsidP="003C385A">
            <w:pPr>
              <w:rPr>
                <w:rStyle w:val="IntenseReference"/>
                <w:color w:val="00B0F0"/>
                <w:sz w:val="20"/>
                <w:szCs w:val="20"/>
              </w:rPr>
            </w:pPr>
          </w:p>
          <w:p w:rsidR="00240D1F" w:rsidRDefault="00240D1F" w:rsidP="003C385A">
            <w:pPr>
              <w:rPr>
                <w:rStyle w:val="IntenseReference"/>
                <w:color w:val="00B0F0"/>
                <w:sz w:val="20"/>
                <w:szCs w:val="20"/>
              </w:rPr>
            </w:pPr>
          </w:p>
          <w:p w:rsidR="00240D1F" w:rsidRPr="00240D1F" w:rsidRDefault="00240D1F" w:rsidP="003C385A">
            <w:pPr>
              <w:rPr>
                <w:rStyle w:val="IntenseReference"/>
                <w:color w:val="00B0F0"/>
                <w:sz w:val="20"/>
                <w:szCs w:val="20"/>
              </w:rPr>
            </w:pPr>
            <w:r>
              <w:rPr>
                <w:rStyle w:val="IntenseReference"/>
                <w:color w:val="00B0F0"/>
                <w:sz w:val="20"/>
                <w:szCs w:val="20"/>
              </w:rPr>
              <w:t>Priority:</w:t>
            </w:r>
          </w:p>
        </w:tc>
        <w:tc>
          <w:tcPr>
            <w:tcW w:w="7645" w:type="dxa"/>
          </w:tcPr>
          <w:p w:rsidR="003C385A" w:rsidRPr="003C385A" w:rsidRDefault="003C385A" w:rsidP="00A3278D">
            <w:pPr>
              <w:jc w:val="center"/>
              <w:rPr>
                <w:rStyle w:val="IntenseReference"/>
                <w:color w:val="FFC000" w:themeColor="accent4"/>
                <w:sz w:val="20"/>
                <w:szCs w:val="20"/>
              </w:rPr>
            </w:pPr>
          </w:p>
        </w:tc>
      </w:tr>
      <w:tr w:rsidR="003C385A" w:rsidTr="003C385A">
        <w:tc>
          <w:tcPr>
            <w:tcW w:w="1705" w:type="dxa"/>
          </w:tcPr>
          <w:p w:rsidR="003C385A" w:rsidRDefault="00240D1F" w:rsidP="003C385A">
            <w:pPr>
              <w:rPr>
                <w:rStyle w:val="IntenseReference"/>
                <w:color w:val="00B0F0"/>
                <w:sz w:val="20"/>
                <w:szCs w:val="20"/>
              </w:rPr>
            </w:pPr>
            <w:r>
              <w:rPr>
                <w:rStyle w:val="IntenseReference"/>
                <w:color w:val="00B0F0"/>
                <w:sz w:val="20"/>
                <w:szCs w:val="20"/>
              </w:rPr>
              <w:t>3.</w:t>
            </w:r>
          </w:p>
          <w:p w:rsidR="00240D1F" w:rsidRDefault="00240D1F" w:rsidP="003C385A">
            <w:pPr>
              <w:rPr>
                <w:rStyle w:val="IntenseReference"/>
                <w:color w:val="00B0F0"/>
                <w:sz w:val="20"/>
                <w:szCs w:val="20"/>
              </w:rPr>
            </w:pPr>
          </w:p>
          <w:p w:rsidR="00240D1F" w:rsidRDefault="00240D1F" w:rsidP="003C385A">
            <w:pPr>
              <w:rPr>
                <w:rStyle w:val="IntenseReference"/>
                <w:color w:val="00B0F0"/>
                <w:sz w:val="20"/>
                <w:szCs w:val="20"/>
              </w:rPr>
            </w:pPr>
          </w:p>
          <w:p w:rsidR="00240D1F" w:rsidRDefault="00240D1F" w:rsidP="003C385A">
            <w:pPr>
              <w:rPr>
                <w:rStyle w:val="IntenseReference"/>
                <w:color w:val="00B0F0"/>
                <w:sz w:val="20"/>
                <w:szCs w:val="20"/>
              </w:rPr>
            </w:pPr>
          </w:p>
          <w:p w:rsidR="00240D1F" w:rsidRDefault="00240D1F" w:rsidP="003C385A">
            <w:pPr>
              <w:rPr>
                <w:rStyle w:val="IntenseReference"/>
                <w:color w:val="00B0F0"/>
                <w:sz w:val="20"/>
                <w:szCs w:val="20"/>
              </w:rPr>
            </w:pPr>
          </w:p>
          <w:p w:rsidR="00240D1F" w:rsidRPr="00240D1F" w:rsidRDefault="00240D1F" w:rsidP="003C385A">
            <w:pPr>
              <w:rPr>
                <w:rStyle w:val="IntenseReference"/>
                <w:color w:val="00B0F0"/>
                <w:sz w:val="20"/>
                <w:szCs w:val="20"/>
              </w:rPr>
            </w:pPr>
            <w:r>
              <w:rPr>
                <w:rStyle w:val="IntenseReference"/>
                <w:color w:val="00B0F0"/>
                <w:sz w:val="20"/>
                <w:szCs w:val="20"/>
              </w:rPr>
              <w:t>Priority:</w:t>
            </w:r>
          </w:p>
        </w:tc>
        <w:tc>
          <w:tcPr>
            <w:tcW w:w="7645" w:type="dxa"/>
          </w:tcPr>
          <w:p w:rsidR="003C385A" w:rsidRPr="003C385A" w:rsidRDefault="003C385A" w:rsidP="00A3278D">
            <w:pPr>
              <w:jc w:val="center"/>
              <w:rPr>
                <w:rStyle w:val="IntenseReference"/>
                <w:color w:val="FFC000" w:themeColor="accent4"/>
                <w:sz w:val="20"/>
                <w:szCs w:val="20"/>
              </w:rPr>
            </w:pPr>
          </w:p>
        </w:tc>
      </w:tr>
      <w:tr w:rsidR="003C385A" w:rsidTr="003C385A">
        <w:tc>
          <w:tcPr>
            <w:tcW w:w="1705" w:type="dxa"/>
          </w:tcPr>
          <w:p w:rsidR="003C385A" w:rsidRDefault="00240D1F" w:rsidP="003C385A">
            <w:pPr>
              <w:rPr>
                <w:rStyle w:val="IntenseReference"/>
                <w:color w:val="00B0F0"/>
                <w:sz w:val="20"/>
                <w:szCs w:val="20"/>
              </w:rPr>
            </w:pPr>
            <w:r>
              <w:rPr>
                <w:rStyle w:val="IntenseReference"/>
                <w:color w:val="00B0F0"/>
                <w:sz w:val="20"/>
                <w:szCs w:val="20"/>
              </w:rPr>
              <w:t>4.</w:t>
            </w:r>
          </w:p>
          <w:p w:rsidR="00240D1F" w:rsidRDefault="00240D1F" w:rsidP="003C385A">
            <w:pPr>
              <w:rPr>
                <w:rStyle w:val="IntenseReference"/>
                <w:color w:val="00B0F0"/>
                <w:sz w:val="20"/>
                <w:szCs w:val="20"/>
              </w:rPr>
            </w:pPr>
          </w:p>
          <w:p w:rsidR="00240D1F" w:rsidRDefault="00240D1F" w:rsidP="003C385A">
            <w:pPr>
              <w:rPr>
                <w:rStyle w:val="IntenseReference"/>
                <w:color w:val="00B0F0"/>
                <w:sz w:val="20"/>
                <w:szCs w:val="20"/>
              </w:rPr>
            </w:pPr>
          </w:p>
          <w:p w:rsidR="00240D1F" w:rsidRDefault="00240D1F" w:rsidP="003C385A">
            <w:pPr>
              <w:rPr>
                <w:rStyle w:val="IntenseReference"/>
                <w:color w:val="00B0F0"/>
                <w:sz w:val="20"/>
                <w:szCs w:val="20"/>
              </w:rPr>
            </w:pPr>
          </w:p>
          <w:p w:rsidR="00240D1F" w:rsidRDefault="00240D1F" w:rsidP="003C385A">
            <w:pPr>
              <w:rPr>
                <w:rStyle w:val="IntenseReference"/>
                <w:color w:val="00B0F0"/>
                <w:sz w:val="20"/>
                <w:szCs w:val="20"/>
              </w:rPr>
            </w:pPr>
          </w:p>
          <w:p w:rsidR="00240D1F" w:rsidRPr="00240D1F" w:rsidRDefault="00240D1F" w:rsidP="003C385A">
            <w:pPr>
              <w:rPr>
                <w:rStyle w:val="IntenseReference"/>
                <w:color w:val="00B0F0"/>
                <w:sz w:val="20"/>
                <w:szCs w:val="20"/>
              </w:rPr>
            </w:pPr>
            <w:r>
              <w:rPr>
                <w:rStyle w:val="IntenseReference"/>
                <w:color w:val="00B0F0"/>
                <w:sz w:val="20"/>
                <w:szCs w:val="20"/>
              </w:rPr>
              <w:t>Priority:</w:t>
            </w:r>
          </w:p>
        </w:tc>
        <w:tc>
          <w:tcPr>
            <w:tcW w:w="7645" w:type="dxa"/>
          </w:tcPr>
          <w:p w:rsidR="003C385A" w:rsidRPr="003C385A" w:rsidRDefault="003C385A" w:rsidP="00A3278D">
            <w:pPr>
              <w:jc w:val="center"/>
              <w:rPr>
                <w:rStyle w:val="IntenseReference"/>
                <w:color w:val="FFC000" w:themeColor="accent4"/>
                <w:sz w:val="20"/>
                <w:szCs w:val="20"/>
              </w:rPr>
            </w:pPr>
          </w:p>
        </w:tc>
      </w:tr>
      <w:tr w:rsidR="003C385A" w:rsidTr="003C385A">
        <w:tc>
          <w:tcPr>
            <w:tcW w:w="1705" w:type="dxa"/>
          </w:tcPr>
          <w:p w:rsidR="003C385A" w:rsidRDefault="00240D1F" w:rsidP="003C385A">
            <w:pPr>
              <w:rPr>
                <w:rStyle w:val="IntenseReference"/>
                <w:color w:val="00B0F0"/>
                <w:sz w:val="20"/>
                <w:szCs w:val="20"/>
              </w:rPr>
            </w:pPr>
            <w:r>
              <w:rPr>
                <w:rStyle w:val="IntenseReference"/>
                <w:color w:val="00B0F0"/>
                <w:sz w:val="20"/>
                <w:szCs w:val="20"/>
              </w:rPr>
              <w:t>5.</w:t>
            </w:r>
          </w:p>
          <w:p w:rsidR="00240D1F" w:rsidRDefault="00240D1F" w:rsidP="003C385A">
            <w:pPr>
              <w:rPr>
                <w:rStyle w:val="IntenseReference"/>
                <w:color w:val="00B0F0"/>
                <w:sz w:val="20"/>
                <w:szCs w:val="20"/>
              </w:rPr>
            </w:pPr>
          </w:p>
          <w:p w:rsidR="00240D1F" w:rsidRDefault="00240D1F" w:rsidP="003C385A">
            <w:pPr>
              <w:rPr>
                <w:rStyle w:val="IntenseReference"/>
                <w:color w:val="00B0F0"/>
                <w:sz w:val="20"/>
                <w:szCs w:val="20"/>
              </w:rPr>
            </w:pPr>
          </w:p>
          <w:p w:rsidR="00240D1F" w:rsidRDefault="00240D1F" w:rsidP="003C385A">
            <w:pPr>
              <w:rPr>
                <w:rStyle w:val="IntenseReference"/>
                <w:color w:val="00B0F0"/>
                <w:sz w:val="20"/>
                <w:szCs w:val="20"/>
              </w:rPr>
            </w:pPr>
          </w:p>
          <w:p w:rsidR="00240D1F" w:rsidRDefault="00240D1F" w:rsidP="003C385A">
            <w:pPr>
              <w:rPr>
                <w:rStyle w:val="IntenseReference"/>
                <w:color w:val="00B0F0"/>
                <w:sz w:val="20"/>
                <w:szCs w:val="20"/>
              </w:rPr>
            </w:pPr>
          </w:p>
          <w:p w:rsidR="00240D1F" w:rsidRPr="00240D1F" w:rsidRDefault="00240D1F" w:rsidP="003C385A">
            <w:pPr>
              <w:rPr>
                <w:rStyle w:val="IntenseReference"/>
                <w:color w:val="00B0F0"/>
                <w:sz w:val="20"/>
                <w:szCs w:val="20"/>
              </w:rPr>
            </w:pPr>
            <w:r>
              <w:rPr>
                <w:rStyle w:val="IntenseReference"/>
                <w:color w:val="00B0F0"/>
                <w:sz w:val="20"/>
                <w:szCs w:val="20"/>
              </w:rPr>
              <w:t>Priority:</w:t>
            </w:r>
          </w:p>
        </w:tc>
        <w:tc>
          <w:tcPr>
            <w:tcW w:w="7645" w:type="dxa"/>
          </w:tcPr>
          <w:p w:rsidR="003C385A" w:rsidRPr="003C385A" w:rsidRDefault="003C385A" w:rsidP="00A3278D">
            <w:pPr>
              <w:jc w:val="center"/>
              <w:rPr>
                <w:rStyle w:val="IntenseReference"/>
                <w:color w:val="FFC000" w:themeColor="accent4"/>
                <w:sz w:val="20"/>
                <w:szCs w:val="20"/>
              </w:rPr>
            </w:pPr>
          </w:p>
        </w:tc>
      </w:tr>
      <w:tr w:rsidR="003C385A" w:rsidTr="003C385A">
        <w:tc>
          <w:tcPr>
            <w:tcW w:w="1705" w:type="dxa"/>
          </w:tcPr>
          <w:p w:rsidR="003C385A" w:rsidRDefault="00240D1F" w:rsidP="003C385A">
            <w:pPr>
              <w:rPr>
                <w:rStyle w:val="IntenseReference"/>
                <w:color w:val="00B0F0"/>
                <w:sz w:val="20"/>
                <w:szCs w:val="20"/>
              </w:rPr>
            </w:pPr>
            <w:r>
              <w:rPr>
                <w:rStyle w:val="IntenseReference"/>
                <w:color w:val="00B0F0"/>
                <w:sz w:val="20"/>
                <w:szCs w:val="20"/>
              </w:rPr>
              <w:t>6.</w:t>
            </w:r>
          </w:p>
          <w:p w:rsidR="00240D1F" w:rsidRDefault="00240D1F" w:rsidP="003C385A">
            <w:pPr>
              <w:rPr>
                <w:rStyle w:val="IntenseReference"/>
                <w:color w:val="00B0F0"/>
                <w:sz w:val="20"/>
                <w:szCs w:val="20"/>
              </w:rPr>
            </w:pPr>
          </w:p>
          <w:p w:rsidR="00240D1F" w:rsidRDefault="00240D1F" w:rsidP="003C385A">
            <w:pPr>
              <w:rPr>
                <w:rStyle w:val="IntenseReference"/>
                <w:color w:val="00B0F0"/>
                <w:sz w:val="20"/>
                <w:szCs w:val="20"/>
              </w:rPr>
            </w:pPr>
          </w:p>
          <w:p w:rsidR="00240D1F" w:rsidRDefault="00240D1F" w:rsidP="003C385A">
            <w:pPr>
              <w:rPr>
                <w:rStyle w:val="IntenseReference"/>
                <w:color w:val="00B0F0"/>
                <w:sz w:val="20"/>
                <w:szCs w:val="20"/>
              </w:rPr>
            </w:pPr>
          </w:p>
          <w:p w:rsidR="00240D1F" w:rsidRDefault="00240D1F" w:rsidP="003C385A">
            <w:pPr>
              <w:rPr>
                <w:rStyle w:val="IntenseReference"/>
                <w:color w:val="00B0F0"/>
                <w:sz w:val="20"/>
                <w:szCs w:val="20"/>
              </w:rPr>
            </w:pPr>
          </w:p>
          <w:p w:rsidR="00240D1F" w:rsidRPr="00240D1F" w:rsidRDefault="00240D1F" w:rsidP="003C385A">
            <w:pPr>
              <w:rPr>
                <w:rStyle w:val="IntenseReference"/>
                <w:color w:val="00B0F0"/>
                <w:sz w:val="20"/>
                <w:szCs w:val="20"/>
              </w:rPr>
            </w:pPr>
            <w:r>
              <w:rPr>
                <w:rStyle w:val="IntenseReference"/>
                <w:color w:val="00B0F0"/>
                <w:sz w:val="20"/>
                <w:szCs w:val="20"/>
              </w:rPr>
              <w:t>Priority:</w:t>
            </w:r>
          </w:p>
        </w:tc>
        <w:tc>
          <w:tcPr>
            <w:tcW w:w="7645" w:type="dxa"/>
          </w:tcPr>
          <w:p w:rsidR="003C385A" w:rsidRPr="003C385A" w:rsidRDefault="003C385A" w:rsidP="00A3278D">
            <w:pPr>
              <w:jc w:val="center"/>
              <w:rPr>
                <w:rStyle w:val="IntenseReference"/>
                <w:color w:val="FFC000" w:themeColor="accent4"/>
                <w:sz w:val="20"/>
                <w:szCs w:val="20"/>
              </w:rPr>
            </w:pPr>
          </w:p>
        </w:tc>
      </w:tr>
      <w:tr w:rsidR="003C385A" w:rsidTr="003C385A">
        <w:tc>
          <w:tcPr>
            <w:tcW w:w="1705" w:type="dxa"/>
          </w:tcPr>
          <w:p w:rsidR="003C385A" w:rsidRDefault="00240D1F" w:rsidP="003C385A">
            <w:pPr>
              <w:rPr>
                <w:rStyle w:val="IntenseReference"/>
                <w:color w:val="00B0F0"/>
                <w:sz w:val="20"/>
                <w:szCs w:val="20"/>
              </w:rPr>
            </w:pPr>
            <w:r>
              <w:rPr>
                <w:rStyle w:val="IntenseReference"/>
                <w:color w:val="00B0F0"/>
                <w:sz w:val="20"/>
                <w:szCs w:val="20"/>
              </w:rPr>
              <w:t>7.</w:t>
            </w:r>
          </w:p>
          <w:p w:rsidR="00240D1F" w:rsidRDefault="00240D1F" w:rsidP="003C385A">
            <w:pPr>
              <w:rPr>
                <w:rStyle w:val="IntenseReference"/>
                <w:color w:val="00B0F0"/>
                <w:sz w:val="20"/>
                <w:szCs w:val="20"/>
              </w:rPr>
            </w:pPr>
          </w:p>
          <w:p w:rsidR="00240D1F" w:rsidRDefault="00240D1F" w:rsidP="003C385A">
            <w:pPr>
              <w:rPr>
                <w:rStyle w:val="IntenseReference"/>
                <w:color w:val="00B0F0"/>
                <w:sz w:val="20"/>
                <w:szCs w:val="20"/>
              </w:rPr>
            </w:pPr>
          </w:p>
          <w:p w:rsidR="00240D1F" w:rsidRDefault="00240D1F" w:rsidP="003C385A">
            <w:pPr>
              <w:rPr>
                <w:rStyle w:val="IntenseReference"/>
                <w:color w:val="00B0F0"/>
                <w:sz w:val="20"/>
                <w:szCs w:val="20"/>
              </w:rPr>
            </w:pPr>
          </w:p>
          <w:p w:rsidR="00240D1F" w:rsidRDefault="00240D1F" w:rsidP="003C385A">
            <w:pPr>
              <w:rPr>
                <w:rStyle w:val="IntenseReference"/>
                <w:color w:val="00B0F0"/>
                <w:sz w:val="20"/>
                <w:szCs w:val="20"/>
              </w:rPr>
            </w:pPr>
          </w:p>
          <w:p w:rsidR="00240D1F" w:rsidRPr="00240D1F" w:rsidRDefault="00240D1F" w:rsidP="003C385A">
            <w:pPr>
              <w:rPr>
                <w:rStyle w:val="IntenseReference"/>
                <w:color w:val="00B0F0"/>
                <w:sz w:val="20"/>
                <w:szCs w:val="20"/>
              </w:rPr>
            </w:pPr>
            <w:r>
              <w:rPr>
                <w:rStyle w:val="IntenseReference"/>
                <w:color w:val="00B0F0"/>
                <w:sz w:val="20"/>
                <w:szCs w:val="20"/>
              </w:rPr>
              <w:t>Priority:</w:t>
            </w:r>
          </w:p>
        </w:tc>
        <w:tc>
          <w:tcPr>
            <w:tcW w:w="7645" w:type="dxa"/>
          </w:tcPr>
          <w:p w:rsidR="003C385A" w:rsidRPr="003C385A" w:rsidRDefault="003C385A" w:rsidP="00A3278D">
            <w:pPr>
              <w:jc w:val="center"/>
              <w:rPr>
                <w:rStyle w:val="IntenseReference"/>
                <w:color w:val="FFC000" w:themeColor="accent4"/>
                <w:sz w:val="20"/>
                <w:szCs w:val="20"/>
              </w:rPr>
            </w:pPr>
          </w:p>
        </w:tc>
      </w:tr>
      <w:tr w:rsidR="003C385A" w:rsidTr="003C385A">
        <w:tc>
          <w:tcPr>
            <w:tcW w:w="1705" w:type="dxa"/>
          </w:tcPr>
          <w:p w:rsidR="003C385A" w:rsidRDefault="00240D1F" w:rsidP="003C385A">
            <w:pPr>
              <w:rPr>
                <w:rStyle w:val="IntenseReference"/>
                <w:color w:val="00B0F0"/>
                <w:sz w:val="20"/>
                <w:szCs w:val="20"/>
              </w:rPr>
            </w:pPr>
            <w:r>
              <w:rPr>
                <w:rStyle w:val="IntenseReference"/>
                <w:color w:val="00B0F0"/>
                <w:sz w:val="20"/>
                <w:szCs w:val="20"/>
              </w:rPr>
              <w:t>8.</w:t>
            </w:r>
          </w:p>
          <w:p w:rsidR="00240D1F" w:rsidRDefault="00240D1F" w:rsidP="003C385A">
            <w:pPr>
              <w:rPr>
                <w:rStyle w:val="IntenseReference"/>
                <w:color w:val="00B0F0"/>
                <w:sz w:val="20"/>
                <w:szCs w:val="20"/>
              </w:rPr>
            </w:pPr>
          </w:p>
          <w:p w:rsidR="00240D1F" w:rsidRDefault="00240D1F" w:rsidP="003C385A">
            <w:pPr>
              <w:rPr>
                <w:rStyle w:val="IntenseReference"/>
                <w:color w:val="00B0F0"/>
                <w:sz w:val="20"/>
                <w:szCs w:val="20"/>
              </w:rPr>
            </w:pPr>
          </w:p>
          <w:p w:rsidR="00240D1F" w:rsidRDefault="00240D1F" w:rsidP="003C385A">
            <w:pPr>
              <w:rPr>
                <w:rStyle w:val="IntenseReference"/>
                <w:color w:val="00B0F0"/>
                <w:sz w:val="20"/>
                <w:szCs w:val="20"/>
              </w:rPr>
            </w:pPr>
          </w:p>
          <w:p w:rsidR="00240D1F" w:rsidRDefault="00240D1F" w:rsidP="003C385A">
            <w:pPr>
              <w:rPr>
                <w:rStyle w:val="IntenseReference"/>
                <w:color w:val="00B0F0"/>
                <w:sz w:val="20"/>
                <w:szCs w:val="20"/>
              </w:rPr>
            </w:pPr>
          </w:p>
          <w:p w:rsidR="00240D1F" w:rsidRPr="00240D1F" w:rsidRDefault="00240D1F" w:rsidP="003C385A">
            <w:pPr>
              <w:rPr>
                <w:rStyle w:val="IntenseReference"/>
                <w:color w:val="00B0F0"/>
                <w:sz w:val="20"/>
                <w:szCs w:val="20"/>
              </w:rPr>
            </w:pPr>
            <w:r>
              <w:rPr>
                <w:rStyle w:val="IntenseReference"/>
                <w:color w:val="00B0F0"/>
                <w:sz w:val="20"/>
                <w:szCs w:val="20"/>
              </w:rPr>
              <w:t>Priority:</w:t>
            </w:r>
          </w:p>
        </w:tc>
        <w:tc>
          <w:tcPr>
            <w:tcW w:w="7645" w:type="dxa"/>
          </w:tcPr>
          <w:p w:rsidR="003C385A" w:rsidRPr="003C385A" w:rsidRDefault="003C385A" w:rsidP="00A3278D">
            <w:pPr>
              <w:jc w:val="center"/>
              <w:rPr>
                <w:rStyle w:val="IntenseReference"/>
                <w:color w:val="FFC000" w:themeColor="accent4"/>
                <w:sz w:val="20"/>
                <w:szCs w:val="20"/>
              </w:rPr>
            </w:pPr>
          </w:p>
        </w:tc>
      </w:tr>
    </w:tbl>
    <w:p w:rsidR="003C385A" w:rsidRPr="00454DD2" w:rsidRDefault="003C385A" w:rsidP="00A3278D">
      <w:pPr>
        <w:jc w:val="center"/>
        <w:rPr>
          <w:rStyle w:val="IntenseReference"/>
          <w:color w:val="FFC000" w:themeColor="accent4"/>
          <w:sz w:val="48"/>
          <w:szCs w:val="48"/>
        </w:rPr>
      </w:pPr>
    </w:p>
    <w:sectPr w:rsidR="003C385A" w:rsidRPr="00454D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8D79C5"/>
    <w:multiLevelType w:val="hybridMultilevel"/>
    <w:tmpl w:val="BC6E8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78D"/>
    <w:rsid w:val="00240D1F"/>
    <w:rsid w:val="003C385A"/>
    <w:rsid w:val="00454DD2"/>
    <w:rsid w:val="00A3278D"/>
    <w:rsid w:val="00B478E1"/>
    <w:rsid w:val="00C92A1E"/>
    <w:rsid w:val="00ED28DA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4300D"/>
  <w15:chartTrackingRefBased/>
  <w15:docId w15:val="{15EC7495-3CE5-475B-84E8-17AA1B5C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qFormat/>
    <w:rsid w:val="00454DD2"/>
    <w:rPr>
      <w:b/>
      <w:bCs/>
      <w:smallCaps/>
      <w:color w:val="4472C4" w:themeColor="accent1"/>
      <w:spacing w:val="5"/>
    </w:rPr>
  </w:style>
  <w:style w:type="table" w:styleId="TableGrid">
    <w:name w:val="Table Grid"/>
    <w:basedOn w:val="TableNormal"/>
    <w:uiPriority w:val="39"/>
    <w:rsid w:val="00454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2A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0D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0D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yperlink" Target="http://www.tiktok.com/@brookieb4re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iktok.com/@brookieb4rea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Date:__________ </a:t>
            </a:r>
          </a:p>
        </c:rich>
      </c:tx>
      <c:layout>
        <c:manualLayout>
          <c:xMode val="edge"/>
          <c:yMode val="edge"/>
          <c:x val="0.38061832490163011"/>
          <c:y val="1.918465227817745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Date: </c:v>
                </c:pt>
              </c:strCache>
            </c:strRef>
          </c:tx>
          <c:spPr>
            <a:noFill/>
            <a:ln>
              <a:solidFill>
                <a:schemeClr val="accent4"/>
              </a:solidFill>
            </a:ln>
          </c:spPr>
          <c:dPt>
            <c:idx val="0"/>
            <c:bubble3D val="0"/>
            <c:spPr>
              <a:noFill/>
              <a:ln w="19050">
                <a:solidFill>
                  <a:schemeClr val="accent4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32D-4594-9ED5-63A1988E508C}"/>
              </c:ext>
            </c:extLst>
          </c:dPt>
          <c:dPt>
            <c:idx val="1"/>
            <c:bubble3D val="0"/>
            <c:spPr>
              <a:noFill/>
              <a:ln w="19050">
                <a:solidFill>
                  <a:schemeClr val="accent4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32D-4594-9ED5-63A1988E508C}"/>
              </c:ext>
            </c:extLst>
          </c:dPt>
          <c:dPt>
            <c:idx val="2"/>
            <c:bubble3D val="0"/>
            <c:spPr>
              <a:noFill/>
              <a:ln w="19050">
                <a:solidFill>
                  <a:schemeClr val="accent4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32D-4594-9ED5-63A1988E508C}"/>
              </c:ext>
            </c:extLst>
          </c:dPt>
          <c:dPt>
            <c:idx val="3"/>
            <c:bubble3D val="0"/>
            <c:spPr>
              <a:noFill/>
              <a:ln w="19050">
                <a:solidFill>
                  <a:schemeClr val="accent4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32D-4594-9ED5-63A1988E508C}"/>
              </c:ext>
            </c:extLst>
          </c:dPt>
          <c:dPt>
            <c:idx val="4"/>
            <c:bubble3D val="0"/>
            <c:spPr>
              <a:noFill/>
              <a:ln w="19050">
                <a:solidFill>
                  <a:schemeClr val="accent4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32D-4594-9ED5-63A1988E508C}"/>
              </c:ext>
            </c:extLst>
          </c:dPt>
          <c:dPt>
            <c:idx val="5"/>
            <c:bubble3D val="0"/>
            <c:spPr>
              <a:noFill/>
              <a:ln w="19050">
                <a:solidFill>
                  <a:schemeClr val="accent4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A32D-4594-9ED5-63A1988E508C}"/>
              </c:ext>
            </c:extLst>
          </c:dPt>
          <c:dPt>
            <c:idx val="6"/>
            <c:bubble3D val="0"/>
            <c:spPr>
              <a:noFill/>
              <a:ln w="19050">
                <a:solidFill>
                  <a:schemeClr val="accent4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A32D-4594-9ED5-63A1988E508C}"/>
              </c:ext>
            </c:extLst>
          </c:dPt>
          <c:dPt>
            <c:idx val="7"/>
            <c:bubble3D val="0"/>
            <c:spPr>
              <a:noFill/>
              <a:ln w="19050">
                <a:solidFill>
                  <a:schemeClr val="accent4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A32D-4594-9ED5-63A1988E508C}"/>
              </c:ext>
            </c:extLst>
          </c:dPt>
          <c:cat>
            <c:strRef>
              <c:f>Sheet1!$A$2:$A$9</c:f>
              <c:strCache>
                <c:ptCount val="1"/>
                <c:pt idx="0">
                  <c:v>__________</c:v>
                </c:pt>
              </c:strCache>
            </c:strRef>
          </c:cat>
          <c:val>
            <c:numRef>
              <c:f>Sheet1!$B$2:$B$9</c:f>
              <c:numCache>
                <c:formatCode>d\-mmm</c:formatCode>
                <c:ptCount val="8"/>
                <c:pt idx="0">
                  <c:v>44569</c:v>
                </c:pt>
                <c:pt idx="1">
                  <c:v>44569</c:v>
                </c:pt>
                <c:pt idx="2">
                  <c:v>44569</c:v>
                </c:pt>
                <c:pt idx="3">
                  <c:v>44569</c:v>
                </c:pt>
                <c:pt idx="4">
                  <c:v>44569</c:v>
                </c:pt>
                <c:pt idx="5">
                  <c:v>44569</c:v>
                </c:pt>
                <c:pt idx="6">
                  <c:v>44569</c:v>
                </c:pt>
                <c:pt idx="7">
                  <c:v>44569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242-460C-A018-473E653AB4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Freel, Brooke</dc:creator>
  <cp:keywords/>
  <dc:description/>
  <cp:lastModifiedBy>Freel, Brooke</cp:lastModifiedBy>
  <cp:revision>3</cp:revision>
  <dcterms:created xsi:type="dcterms:W3CDTF">2022-10-23T20:14:00Z</dcterms:created>
  <dcterms:modified xsi:type="dcterms:W3CDTF">2022-10-23T20:38:00Z</dcterms:modified>
</cp:coreProperties>
</file>